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9057E" w14:textId="77777777" w:rsidR="00D5745C" w:rsidRDefault="00D5745C" w:rsidP="00D5745C">
      <w:pPr>
        <w:jc w:val="center"/>
        <w:rPr>
          <w:rFonts w:ascii="Arno Pro Smbd Caption" w:hAnsi="Arno Pro Smbd Caption"/>
          <w:b/>
          <w:sz w:val="28"/>
          <w:szCs w:val="28"/>
        </w:rPr>
      </w:pPr>
      <w:r w:rsidRPr="00D5745C">
        <w:rPr>
          <w:rFonts w:ascii="Arno Pro Smbd Caption" w:hAnsi="Arno Pro Smbd Caption"/>
          <w:b/>
          <w:sz w:val="28"/>
          <w:szCs w:val="28"/>
        </w:rPr>
        <w:t>ELA A10</w:t>
      </w:r>
      <w:r w:rsidRPr="00D5745C">
        <w:rPr>
          <w:rFonts w:ascii="Arno Pro Smbd Caption" w:hAnsi="Arno Pro Smbd Caption"/>
          <w:b/>
          <w:sz w:val="28"/>
          <w:szCs w:val="28"/>
        </w:rPr>
        <w:br/>
        <w:t>“The Tell-Tale Heart” Creative Writing Activity</w:t>
      </w:r>
    </w:p>
    <w:p w14:paraId="7149057F" w14:textId="77777777" w:rsidR="00D5745C" w:rsidRPr="00D5745C" w:rsidRDefault="00D5745C" w:rsidP="00D5745C">
      <w:pPr>
        <w:jc w:val="center"/>
        <w:rPr>
          <w:rFonts w:ascii="Arno Pro Smbd Caption" w:hAnsi="Arno Pro Smbd Caption"/>
          <w:b/>
          <w:sz w:val="28"/>
          <w:szCs w:val="28"/>
        </w:rPr>
      </w:pPr>
    </w:p>
    <w:p w14:paraId="71490580" w14:textId="77777777" w:rsidR="004D030C" w:rsidRPr="00D5745C" w:rsidRDefault="004D030C" w:rsidP="00D5745C">
      <w:pPr>
        <w:pStyle w:val="ListParagraph"/>
        <w:numPr>
          <w:ilvl w:val="0"/>
          <w:numId w:val="1"/>
        </w:numPr>
        <w:rPr>
          <w:rFonts w:ascii="Arno Pro Smbd Caption" w:hAnsi="Arno Pro Smbd Caption"/>
          <w:b/>
          <w:sz w:val="24"/>
          <w:szCs w:val="24"/>
          <w:u w:val="single"/>
        </w:rPr>
      </w:pPr>
      <w:r w:rsidRPr="00D5745C">
        <w:rPr>
          <w:rFonts w:ascii="Arno Pro Smbd Caption" w:hAnsi="Arno Pro Smbd Caption"/>
          <w:b/>
          <w:sz w:val="24"/>
          <w:szCs w:val="24"/>
          <w:u w:val="single"/>
        </w:rPr>
        <w:t>Introduction and Explanation:</w:t>
      </w:r>
    </w:p>
    <w:p w14:paraId="71490581" w14:textId="77777777" w:rsidR="000D1D6F" w:rsidRPr="00D5745C" w:rsidRDefault="004D030C" w:rsidP="00D5745C">
      <w:pPr>
        <w:rPr>
          <w:rFonts w:ascii="Arno Pro Smbd Caption" w:hAnsi="Arno Pro Smbd Caption"/>
          <w:sz w:val="24"/>
          <w:szCs w:val="24"/>
        </w:rPr>
      </w:pPr>
      <w:r w:rsidRPr="00D5745C">
        <w:rPr>
          <w:rFonts w:ascii="Arno Pro Smbd Caption" w:hAnsi="Arno Pro Smbd Caption"/>
          <w:sz w:val="24"/>
          <w:szCs w:val="24"/>
        </w:rPr>
        <w:t xml:space="preserve">You have now studied several examples of the Mystery and Suspense genre. Throughout your studies, you have learned a lot about the plot structure and various elements of a short story. One such element is that of the narrator. </w:t>
      </w:r>
      <w:r w:rsidR="00D5745C">
        <w:rPr>
          <w:rFonts w:ascii="Arno Pro Smbd Caption" w:hAnsi="Arno Pro Smbd Caption"/>
          <w:sz w:val="24"/>
          <w:szCs w:val="24"/>
        </w:rPr>
        <w:t>“The Tell-</w:t>
      </w:r>
      <w:r w:rsidRPr="00D5745C">
        <w:rPr>
          <w:rFonts w:ascii="Arno Pro Smbd Caption" w:hAnsi="Arno Pro Smbd Caption"/>
          <w:sz w:val="24"/>
          <w:szCs w:val="24"/>
        </w:rPr>
        <w:t>Tale Heart</w:t>
      </w:r>
      <w:r w:rsidR="00D5745C">
        <w:rPr>
          <w:rFonts w:ascii="Arno Pro Smbd Caption" w:hAnsi="Arno Pro Smbd Caption"/>
          <w:sz w:val="24"/>
          <w:szCs w:val="24"/>
        </w:rPr>
        <w:t>”</w:t>
      </w:r>
      <w:r w:rsidRPr="00D5745C">
        <w:rPr>
          <w:rFonts w:ascii="Arno Pro Smbd Caption" w:hAnsi="Arno Pro Smbd Caption"/>
          <w:sz w:val="24"/>
          <w:szCs w:val="24"/>
        </w:rPr>
        <w:t xml:space="preserve"> has a  first person narrator, which we have learned can be </w:t>
      </w:r>
      <w:r w:rsidRPr="00D5745C">
        <w:rPr>
          <w:rFonts w:ascii="Arno Pro Smbd Caption" w:hAnsi="Arno Pro Smbd Caption"/>
          <w:i/>
          <w:sz w:val="24"/>
          <w:szCs w:val="24"/>
        </w:rPr>
        <w:t>problematic</w:t>
      </w:r>
      <w:r w:rsidRPr="00D5745C">
        <w:rPr>
          <w:rFonts w:ascii="Arno Pro Smbd Caption" w:hAnsi="Arno Pro Smbd Caption"/>
          <w:sz w:val="24"/>
          <w:szCs w:val="24"/>
        </w:rPr>
        <w:t xml:space="preserve"> because he/she can be </w:t>
      </w:r>
      <w:r w:rsidRPr="00D5745C">
        <w:rPr>
          <w:rFonts w:ascii="Arno Pro Smbd Caption" w:hAnsi="Arno Pro Smbd Caption"/>
          <w:i/>
          <w:sz w:val="24"/>
          <w:szCs w:val="24"/>
        </w:rPr>
        <w:t>biased</w:t>
      </w:r>
      <w:r w:rsidRPr="00D5745C">
        <w:rPr>
          <w:rFonts w:ascii="Arno Pro Smbd Caption" w:hAnsi="Arno Pro Smbd Caption"/>
          <w:sz w:val="24"/>
          <w:szCs w:val="24"/>
        </w:rPr>
        <w:t>. In other words, this type of narrator will tell you only what he/she sees, thinks, feels, and may tr</w:t>
      </w:r>
      <w:r w:rsidR="00D5745C">
        <w:rPr>
          <w:rFonts w:ascii="Arno Pro Smbd Caption" w:hAnsi="Arno Pro Smbd Caption"/>
          <w:sz w:val="24"/>
          <w:szCs w:val="24"/>
        </w:rPr>
        <w:t>y to persuade you to share his or her opinions. In “The Tell-</w:t>
      </w:r>
      <w:r w:rsidRPr="00D5745C">
        <w:rPr>
          <w:rFonts w:ascii="Arno Pro Smbd Caption" w:hAnsi="Arno Pro Smbd Caption"/>
          <w:sz w:val="24"/>
          <w:szCs w:val="24"/>
        </w:rPr>
        <w:t>Tale Heart,</w:t>
      </w:r>
      <w:r w:rsidR="00D5745C">
        <w:rPr>
          <w:rFonts w:ascii="Arno Pro Smbd Caption" w:hAnsi="Arno Pro Smbd Caption"/>
          <w:sz w:val="24"/>
          <w:szCs w:val="24"/>
        </w:rPr>
        <w:t>”</w:t>
      </w:r>
      <w:r w:rsidRPr="00D5745C">
        <w:rPr>
          <w:rFonts w:ascii="Arno Pro Smbd Caption" w:hAnsi="Arno Pro Smbd Caption"/>
          <w:sz w:val="24"/>
          <w:szCs w:val="24"/>
        </w:rPr>
        <w:t xml:space="preserve"> the narrator repeatedly tries to convince us that he is not insane</w:t>
      </w:r>
      <w:r w:rsidR="00D5745C">
        <w:rPr>
          <w:rFonts w:ascii="Arno Pro Smbd Caption" w:hAnsi="Arno Pro Smbd Caption"/>
          <w:sz w:val="24"/>
          <w:szCs w:val="24"/>
        </w:rPr>
        <w:t xml:space="preserve"> because, as he sees it, </w:t>
      </w:r>
      <w:r w:rsidRPr="00D5745C">
        <w:rPr>
          <w:rFonts w:ascii="Arno Pro Smbd Caption" w:hAnsi="Arno Pro Smbd Caption"/>
          <w:sz w:val="24"/>
          <w:szCs w:val="24"/>
        </w:rPr>
        <w:t>the murder was not only reasonable but quite necessary. However, we tend to see t</w:t>
      </w:r>
      <w:r w:rsidR="00D5745C">
        <w:rPr>
          <w:rFonts w:ascii="Arno Pro Smbd Caption" w:hAnsi="Arno Pro Smbd Caption"/>
          <w:sz w:val="24"/>
          <w:szCs w:val="24"/>
        </w:rPr>
        <w:t xml:space="preserve">hings quite differently than he </w:t>
      </w:r>
      <w:r w:rsidRPr="00D5745C">
        <w:rPr>
          <w:rFonts w:ascii="Arno Pro Smbd Caption" w:hAnsi="Arno Pro Smbd Caption"/>
          <w:sz w:val="24"/>
          <w:szCs w:val="24"/>
        </w:rPr>
        <w:t>does…!</w:t>
      </w:r>
    </w:p>
    <w:p w14:paraId="71490582" w14:textId="77777777" w:rsidR="004D030C" w:rsidRPr="00D5745C" w:rsidRDefault="004D030C">
      <w:pPr>
        <w:rPr>
          <w:rFonts w:ascii="Arno Pro Smbd Caption" w:hAnsi="Arno Pro Smbd Caption"/>
          <w:sz w:val="24"/>
          <w:szCs w:val="24"/>
        </w:rPr>
      </w:pPr>
    </w:p>
    <w:p w14:paraId="71490583" w14:textId="77777777" w:rsidR="004D030C" w:rsidRPr="00D5745C" w:rsidRDefault="004D030C" w:rsidP="00D5745C">
      <w:pPr>
        <w:pStyle w:val="ListParagraph"/>
        <w:numPr>
          <w:ilvl w:val="0"/>
          <w:numId w:val="1"/>
        </w:numPr>
        <w:rPr>
          <w:rFonts w:ascii="Arno Pro Smbd Caption" w:hAnsi="Arno Pro Smbd Caption"/>
          <w:b/>
          <w:sz w:val="24"/>
          <w:szCs w:val="24"/>
          <w:u w:val="single"/>
        </w:rPr>
      </w:pPr>
      <w:r w:rsidRPr="00D5745C">
        <w:rPr>
          <w:rFonts w:ascii="Arno Pro Smbd Caption" w:hAnsi="Arno Pro Smbd Caption"/>
          <w:b/>
          <w:sz w:val="24"/>
          <w:szCs w:val="24"/>
          <w:u w:val="single"/>
        </w:rPr>
        <w:t>Activity and Expectations</w:t>
      </w:r>
    </w:p>
    <w:p w14:paraId="71490584" w14:textId="77777777" w:rsidR="004D030C" w:rsidRDefault="004D030C">
      <w:pPr>
        <w:rPr>
          <w:rFonts w:ascii="Arno Pro Smbd Caption" w:hAnsi="Arno Pro Smbd Caption"/>
          <w:sz w:val="24"/>
          <w:szCs w:val="24"/>
        </w:rPr>
      </w:pPr>
      <w:r w:rsidRPr="00D5745C">
        <w:rPr>
          <w:rFonts w:ascii="Arno Pro Smbd Caption" w:hAnsi="Arno Pro Smbd Caption"/>
          <w:sz w:val="24"/>
          <w:szCs w:val="24"/>
        </w:rPr>
        <w:t xml:space="preserve">Your assignment, then, is to pretend that you have witnessed the events leading up to the murder, the actual murder itself, as well as the events that took place </w:t>
      </w:r>
      <w:r w:rsidR="00D5745C">
        <w:rPr>
          <w:rFonts w:ascii="Arno Pro Smbd Caption" w:hAnsi="Arno Pro Smbd Caption"/>
          <w:sz w:val="24"/>
          <w:szCs w:val="24"/>
        </w:rPr>
        <w:t xml:space="preserve">shortly </w:t>
      </w:r>
      <w:r w:rsidRPr="00D5745C">
        <w:rPr>
          <w:rFonts w:ascii="Arno Pro Smbd Caption" w:hAnsi="Arno Pro Smbd Caption"/>
          <w:sz w:val="24"/>
          <w:szCs w:val="24"/>
        </w:rPr>
        <w:t>after the murder. Please be creative, descriptive, and clear in your writing.  There is no right or wrong answer, as you will only be marked on your creativity and writing mechanics.</w:t>
      </w:r>
      <w:r w:rsidR="00D5745C">
        <w:rPr>
          <w:rFonts w:ascii="Arno Pro Smbd Caption" w:hAnsi="Arno Pro Smbd Caption"/>
          <w:sz w:val="24"/>
          <w:szCs w:val="24"/>
        </w:rPr>
        <w:t xml:space="preserve"> You are free to make up a beginning and ended to the story from YOUR point of view. This means you may make up events that occurred before the narrator begins telling the story and/or after he tears the heart from the floor. Does he go to prison? Does he go to a madhouse? Does he kill again? You decide!</w:t>
      </w:r>
    </w:p>
    <w:p w14:paraId="71490585" w14:textId="77777777" w:rsidR="00D5745C" w:rsidRDefault="00D5745C">
      <w:pPr>
        <w:rPr>
          <w:rFonts w:ascii="Arno Pro Smbd Caption" w:hAnsi="Arno Pro Smbd Caption"/>
          <w:sz w:val="24"/>
          <w:szCs w:val="24"/>
        </w:rPr>
      </w:pPr>
    </w:p>
    <w:p w14:paraId="71490586" w14:textId="77777777" w:rsidR="00D5745C" w:rsidRDefault="00D5745C" w:rsidP="00D5745C">
      <w:pPr>
        <w:pStyle w:val="ListParagraph"/>
        <w:numPr>
          <w:ilvl w:val="0"/>
          <w:numId w:val="1"/>
        </w:numPr>
        <w:rPr>
          <w:rFonts w:ascii="Arno Pro Smbd Caption" w:hAnsi="Arno Pro Smbd Caption"/>
          <w:sz w:val="24"/>
          <w:szCs w:val="24"/>
          <w:u w:val="single"/>
        </w:rPr>
      </w:pPr>
      <w:r w:rsidRPr="00D5745C">
        <w:rPr>
          <w:rFonts w:ascii="Arno Pro Smbd Caption" w:hAnsi="Arno Pro Smbd Caption"/>
          <w:sz w:val="24"/>
          <w:szCs w:val="24"/>
          <w:u w:val="single"/>
        </w:rPr>
        <w:t>Assessment and Evaluation</w:t>
      </w:r>
    </w:p>
    <w:p w14:paraId="71490587" w14:textId="77777777" w:rsidR="00D5745C" w:rsidRDefault="00D5745C" w:rsidP="00D5745C">
      <w:pPr>
        <w:rPr>
          <w:rFonts w:ascii="Arno Pro Smbd Caption" w:hAnsi="Arno Pro Smbd Caption"/>
          <w:sz w:val="24"/>
          <w:szCs w:val="24"/>
        </w:rPr>
      </w:pPr>
      <w:r>
        <w:rPr>
          <w:rFonts w:ascii="Arno Pro Smbd Caption" w:hAnsi="Arno Pro Smbd Caption"/>
          <w:sz w:val="24"/>
          <w:szCs w:val="24"/>
        </w:rPr>
        <w:t>Your written response to the story should be AT LEAST two paragraphs in length. This means there should be AT LEAST ten sentences in your version of the events of “The Tell-Tale Heart.” You will be marked according to the criteria contained in the rubric on the back of this page.</w:t>
      </w:r>
      <w:r w:rsidR="0004098B">
        <w:rPr>
          <w:rFonts w:ascii="Arno Pro Smbd Caption" w:hAnsi="Arno Pro Smbd Caption"/>
          <w:sz w:val="24"/>
          <w:szCs w:val="24"/>
        </w:rPr>
        <w:t xml:space="preserve"> Hand-written work is acceptable but PLEASE double space your work!</w:t>
      </w:r>
    </w:p>
    <w:p w14:paraId="71490588" w14:textId="547132D0" w:rsidR="0004098B" w:rsidRDefault="0004098B" w:rsidP="0004098B">
      <w:pPr>
        <w:pStyle w:val="ListParagraph"/>
        <w:rPr>
          <w:rFonts w:ascii="Arno Pro Smbd Caption" w:hAnsi="Arno Pro Smbd Caption"/>
          <w:sz w:val="24"/>
          <w:szCs w:val="24"/>
          <w:u w:val="single"/>
        </w:rPr>
      </w:pPr>
    </w:p>
    <w:p w14:paraId="15B72C68" w14:textId="4B89161A" w:rsidR="00717CE8" w:rsidRDefault="00717CE8" w:rsidP="0004098B">
      <w:pPr>
        <w:pStyle w:val="ListParagraph"/>
        <w:rPr>
          <w:rFonts w:ascii="Arno Pro Smbd Caption" w:hAnsi="Arno Pro Smbd Caption"/>
          <w:sz w:val="24"/>
          <w:szCs w:val="24"/>
          <w:u w:val="single"/>
        </w:rPr>
      </w:pPr>
    </w:p>
    <w:p w14:paraId="6521B471" w14:textId="5B84F0E7" w:rsidR="00717CE8" w:rsidRDefault="00717CE8" w:rsidP="0004098B">
      <w:pPr>
        <w:pStyle w:val="ListParagraph"/>
        <w:rPr>
          <w:rFonts w:ascii="Arno Pro Smbd Caption" w:hAnsi="Arno Pro Smbd Caption"/>
          <w:sz w:val="24"/>
          <w:szCs w:val="24"/>
          <w:u w:val="single"/>
        </w:rPr>
      </w:pPr>
    </w:p>
    <w:p w14:paraId="161AB65F" w14:textId="54FCB283" w:rsidR="00717CE8" w:rsidRDefault="00717CE8" w:rsidP="0004098B">
      <w:pPr>
        <w:pStyle w:val="ListParagraph"/>
        <w:rPr>
          <w:rFonts w:ascii="Arno Pro Smbd Caption" w:hAnsi="Arno Pro Smbd Caption"/>
          <w:sz w:val="24"/>
          <w:szCs w:val="24"/>
          <w:u w:val="single"/>
        </w:rPr>
      </w:pPr>
    </w:p>
    <w:p w14:paraId="7D59281F" w14:textId="741E6CE0" w:rsidR="00717CE8" w:rsidRDefault="00717CE8" w:rsidP="0004098B">
      <w:pPr>
        <w:pStyle w:val="ListParagraph"/>
        <w:rPr>
          <w:rFonts w:ascii="Arno Pro Smbd Caption" w:hAnsi="Arno Pro Smbd Caption"/>
          <w:sz w:val="24"/>
          <w:szCs w:val="24"/>
          <w:u w:val="single"/>
        </w:rPr>
      </w:pPr>
    </w:p>
    <w:p w14:paraId="4E43C449" w14:textId="60CA65FD" w:rsidR="00717CE8" w:rsidRDefault="00717CE8" w:rsidP="0004098B">
      <w:pPr>
        <w:pStyle w:val="ListParagraph"/>
        <w:rPr>
          <w:rFonts w:ascii="Arno Pro Smbd Caption" w:hAnsi="Arno Pro Smbd Caption"/>
          <w:sz w:val="24"/>
          <w:szCs w:val="24"/>
          <w:u w:val="single"/>
        </w:rPr>
      </w:pPr>
    </w:p>
    <w:p w14:paraId="4FB78B87" w14:textId="77777777" w:rsidR="00717CE8" w:rsidRPr="0004098B" w:rsidRDefault="00717CE8" w:rsidP="0004098B">
      <w:pPr>
        <w:pStyle w:val="ListParagraph"/>
        <w:rPr>
          <w:rFonts w:ascii="Arno Pro Smbd Caption" w:hAnsi="Arno Pro Smbd Caption"/>
          <w:sz w:val="24"/>
          <w:szCs w:val="24"/>
          <w:u w:val="single"/>
        </w:rPr>
      </w:pPr>
      <w:bookmarkStart w:id="0" w:name="_GoBack"/>
      <w:bookmarkEnd w:id="0"/>
    </w:p>
    <w:p w14:paraId="71490589" w14:textId="77777777" w:rsidR="0004098B" w:rsidRPr="0004098B" w:rsidRDefault="0004098B" w:rsidP="0004098B">
      <w:pPr>
        <w:pStyle w:val="ListParagraph"/>
        <w:ind w:left="2880" w:firstLine="720"/>
        <w:rPr>
          <w:rFonts w:ascii="Arno Pro Smbd Caption" w:hAnsi="Arno Pro Smbd Caption"/>
          <w:sz w:val="24"/>
          <w:szCs w:val="24"/>
          <w:u w:val="single"/>
        </w:rPr>
      </w:pPr>
      <w:r>
        <w:rPr>
          <w:rFonts w:ascii="Arno Pro Smbd Caption" w:hAnsi="Arno Pro Smbd Caption"/>
          <w:sz w:val="24"/>
          <w:szCs w:val="24"/>
          <w:u w:val="single"/>
        </w:rPr>
        <w:lastRenderedPageBreak/>
        <w:t xml:space="preserve"> </w:t>
      </w:r>
      <w:r w:rsidRPr="0004098B">
        <w:rPr>
          <w:rFonts w:ascii="Arno Pro Smbd Caption" w:hAnsi="Arno Pro Smbd Caption"/>
          <w:sz w:val="24"/>
          <w:szCs w:val="24"/>
          <w:u w:val="single"/>
        </w:rPr>
        <w:sym w:font="Wingdings" w:char="F04A"/>
      </w:r>
      <w:r>
        <w:rPr>
          <w:rFonts w:ascii="Arno Pro Smbd Caption" w:hAnsi="Arno Pro Smbd Caption"/>
          <w:sz w:val="24"/>
          <w:szCs w:val="24"/>
          <w:u w:val="single"/>
        </w:rPr>
        <w:t xml:space="preserve"> Have fun and be creative </w:t>
      </w:r>
      <w:r w:rsidRPr="0004098B">
        <w:rPr>
          <w:rFonts w:ascii="Arno Pro Smbd Caption" w:hAnsi="Arno Pro Smbd Caption"/>
          <w:sz w:val="24"/>
          <w:szCs w:val="24"/>
          <w:u w:val="single"/>
        </w:rPr>
        <w:sym w:font="Wingdings" w:char="F04A"/>
      </w:r>
      <w:r>
        <w:rPr>
          <w:rFonts w:ascii="Arno Pro Smbd Caption" w:hAnsi="Arno Pro Smbd Caption"/>
          <w:sz w:val="24"/>
          <w:szCs w:val="24"/>
          <w:u w:val="single"/>
        </w:rPr>
        <w:t xml:space="preserve"> </w:t>
      </w:r>
    </w:p>
    <w:p w14:paraId="7149058A" w14:textId="77777777" w:rsidR="00D5745C" w:rsidRPr="00D5745C" w:rsidRDefault="00D5745C" w:rsidP="00D5745C">
      <w:pPr>
        <w:rPr>
          <w:rFonts w:ascii="Arno Pro Smbd Caption" w:hAnsi="Arno Pro Smbd Captio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5745C" w14:paraId="7149058F" w14:textId="77777777" w:rsidTr="0036001D">
        <w:tc>
          <w:tcPr>
            <w:tcW w:w="2394" w:type="dxa"/>
          </w:tcPr>
          <w:p w14:paraId="7149058B" w14:textId="77777777" w:rsidR="00D5745C" w:rsidRDefault="00D5745C" w:rsidP="0036001D"/>
        </w:tc>
        <w:tc>
          <w:tcPr>
            <w:tcW w:w="2394" w:type="dxa"/>
          </w:tcPr>
          <w:p w14:paraId="7149058C" w14:textId="77777777" w:rsidR="00D5745C" w:rsidRPr="005E30D7" w:rsidRDefault="00D5745C" w:rsidP="0036001D">
            <w:pPr>
              <w:jc w:val="center"/>
              <w:rPr>
                <w:b/>
              </w:rPr>
            </w:pPr>
            <w:r w:rsidRPr="005E30D7">
              <w:rPr>
                <w:b/>
              </w:rPr>
              <w:t>3</w:t>
            </w:r>
          </w:p>
        </w:tc>
        <w:tc>
          <w:tcPr>
            <w:tcW w:w="2394" w:type="dxa"/>
          </w:tcPr>
          <w:p w14:paraId="7149058D" w14:textId="77777777" w:rsidR="00D5745C" w:rsidRPr="005E30D7" w:rsidRDefault="00D5745C" w:rsidP="0036001D">
            <w:pPr>
              <w:jc w:val="center"/>
              <w:rPr>
                <w:b/>
              </w:rPr>
            </w:pPr>
            <w:r w:rsidRPr="005E30D7">
              <w:rPr>
                <w:b/>
              </w:rPr>
              <w:t>2</w:t>
            </w:r>
          </w:p>
        </w:tc>
        <w:tc>
          <w:tcPr>
            <w:tcW w:w="2394" w:type="dxa"/>
          </w:tcPr>
          <w:p w14:paraId="7149058E" w14:textId="77777777" w:rsidR="00D5745C" w:rsidRPr="005E30D7" w:rsidRDefault="00D5745C" w:rsidP="0036001D">
            <w:pPr>
              <w:jc w:val="center"/>
              <w:rPr>
                <w:b/>
              </w:rPr>
            </w:pPr>
            <w:r w:rsidRPr="005E30D7">
              <w:rPr>
                <w:b/>
              </w:rPr>
              <w:t>1</w:t>
            </w:r>
          </w:p>
        </w:tc>
      </w:tr>
      <w:tr w:rsidR="00D5745C" w14:paraId="71490596" w14:textId="77777777" w:rsidTr="0036001D">
        <w:tc>
          <w:tcPr>
            <w:tcW w:w="2394" w:type="dxa"/>
          </w:tcPr>
          <w:p w14:paraId="71490590" w14:textId="77777777" w:rsidR="00D5745C" w:rsidRPr="005E30D7" w:rsidRDefault="00D5745C" w:rsidP="0036001D">
            <w:pPr>
              <w:jc w:val="center"/>
              <w:rPr>
                <w:b/>
                <w:sz w:val="24"/>
                <w:szCs w:val="24"/>
              </w:rPr>
            </w:pPr>
            <w:r w:rsidRPr="005E30D7">
              <w:rPr>
                <w:b/>
                <w:sz w:val="24"/>
                <w:szCs w:val="24"/>
              </w:rPr>
              <w:t>Creativity and Originality</w:t>
            </w:r>
          </w:p>
          <w:p w14:paraId="71490591" w14:textId="77777777" w:rsidR="00D5745C" w:rsidRPr="005E30D7" w:rsidRDefault="00D5745C" w:rsidP="0036001D">
            <w:pPr>
              <w:jc w:val="center"/>
              <w:rPr>
                <w:b/>
                <w:sz w:val="24"/>
                <w:szCs w:val="24"/>
              </w:rPr>
            </w:pPr>
          </w:p>
          <w:p w14:paraId="71490592" w14:textId="77777777" w:rsidR="00D5745C" w:rsidRPr="005E30D7" w:rsidRDefault="00D5745C" w:rsidP="0036001D">
            <w:pPr>
              <w:jc w:val="center"/>
              <w:rPr>
                <w:b/>
                <w:sz w:val="24"/>
                <w:szCs w:val="24"/>
              </w:rPr>
            </w:pPr>
            <w:r w:rsidRPr="005E30D7">
              <w:rPr>
                <w:b/>
                <w:sz w:val="24"/>
                <w:szCs w:val="24"/>
              </w:rPr>
              <w:t>/6</w:t>
            </w:r>
          </w:p>
        </w:tc>
        <w:tc>
          <w:tcPr>
            <w:tcW w:w="2394" w:type="dxa"/>
          </w:tcPr>
          <w:p w14:paraId="71490593" w14:textId="77777777" w:rsidR="00D5745C" w:rsidRPr="005E30D7" w:rsidRDefault="00D5745C" w:rsidP="0036001D">
            <w:pPr>
              <w:rPr>
                <w:sz w:val="24"/>
                <w:szCs w:val="24"/>
              </w:rPr>
            </w:pPr>
            <w:r>
              <w:rPr>
                <w:sz w:val="24"/>
                <w:szCs w:val="24"/>
              </w:rPr>
              <w:t>Story contains m</w:t>
            </w:r>
            <w:r w:rsidRPr="005E30D7">
              <w:rPr>
                <w:sz w:val="24"/>
                <w:szCs w:val="24"/>
              </w:rPr>
              <w:t>any creative and original elements that consistently surprise the reader</w:t>
            </w:r>
          </w:p>
        </w:tc>
        <w:tc>
          <w:tcPr>
            <w:tcW w:w="2394" w:type="dxa"/>
          </w:tcPr>
          <w:p w14:paraId="71490594" w14:textId="77777777" w:rsidR="00D5745C" w:rsidRPr="005E30D7" w:rsidRDefault="00D5745C" w:rsidP="00D5745C">
            <w:pPr>
              <w:rPr>
                <w:sz w:val="24"/>
                <w:szCs w:val="24"/>
              </w:rPr>
            </w:pPr>
            <w:r>
              <w:rPr>
                <w:sz w:val="24"/>
                <w:szCs w:val="24"/>
              </w:rPr>
              <w:t>Story contains s</w:t>
            </w:r>
            <w:r w:rsidRPr="005E30D7">
              <w:rPr>
                <w:sz w:val="24"/>
                <w:szCs w:val="24"/>
              </w:rPr>
              <w:t>ome creative and original elements that, at times, may surprise reader</w:t>
            </w:r>
          </w:p>
        </w:tc>
        <w:tc>
          <w:tcPr>
            <w:tcW w:w="2394" w:type="dxa"/>
          </w:tcPr>
          <w:p w14:paraId="71490595" w14:textId="77777777" w:rsidR="00D5745C" w:rsidRPr="005E30D7" w:rsidRDefault="00D5745C" w:rsidP="0036001D">
            <w:pPr>
              <w:rPr>
                <w:sz w:val="24"/>
                <w:szCs w:val="24"/>
              </w:rPr>
            </w:pPr>
            <w:r>
              <w:rPr>
                <w:sz w:val="24"/>
                <w:szCs w:val="24"/>
              </w:rPr>
              <w:t>Story contains n</w:t>
            </w:r>
            <w:r w:rsidRPr="005E30D7">
              <w:rPr>
                <w:sz w:val="24"/>
                <w:szCs w:val="24"/>
              </w:rPr>
              <w:t>o original or creative elements</w:t>
            </w:r>
          </w:p>
        </w:tc>
      </w:tr>
      <w:tr w:rsidR="00D5745C" w14:paraId="7149059D" w14:textId="77777777" w:rsidTr="0036001D">
        <w:tc>
          <w:tcPr>
            <w:tcW w:w="2394" w:type="dxa"/>
          </w:tcPr>
          <w:p w14:paraId="71490597" w14:textId="77777777" w:rsidR="00D5745C" w:rsidRPr="005E30D7" w:rsidRDefault="00D5745C" w:rsidP="0036001D">
            <w:pPr>
              <w:jc w:val="center"/>
              <w:rPr>
                <w:b/>
                <w:sz w:val="24"/>
                <w:szCs w:val="24"/>
              </w:rPr>
            </w:pPr>
            <w:r w:rsidRPr="005E30D7">
              <w:rPr>
                <w:b/>
                <w:sz w:val="24"/>
                <w:szCs w:val="24"/>
              </w:rPr>
              <w:t>Mechanics</w:t>
            </w:r>
          </w:p>
          <w:p w14:paraId="71490598" w14:textId="77777777" w:rsidR="00D5745C" w:rsidRPr="005E30D7" w:rsidRDefault="00D5745C" w:rsidP="0036001D">
            <w:pPr>
              <w:jc w:val="center"/>
              <w:rPr>
                <w:b/>
                <w:sz w:val="24"/>
                <w:szCs w:val="24"/>
              </w:rPr>
            </w:pPr>
          </w:p>
          <w:p w14:paraId="71490599" w14:textId="77777777" w:rsidR="00D5745C" w:rsidRPr="005E30D7" w:rsidRDefault="00D5745C" w:rsidP="0036001D">
            <w:pPr>
              <w:jc w:val="center"/>
              <w:rPr>
                <w:b/>
                <w:sz w:val="24"/>
                <w:szCs w:val="24"/>
              </w:rPr>
            </w:pPr>
            <w:r w:rsidRPr="005E30D7">
              <w:rPr>
                <w:b/>
                <w:sz w:val="24"/>
                <w:szCs w:val="24"/>
              </w:rPr>
              <w:t>/3</w:t>
            </w:r>
          </w:p>
        </w:tc>
        <w:tc>
          <w:tcPr>
            <w:tcW w:w="2394" w:type="dxa"/>
          </w:tcPr>
          <w:p w14:paraId="7149059A" w14:textId="77777777" w:rsidR="00D5745C" w:rsidRPr="005E30D7" w:rsidRDefault="00D5745C" w:rsidP="0036001D">
            <w:pPr>
              <w:rPr>
                <w:sz w:val="24"/>
                <w:szCs w:val="24"/>
              </w:rPr>
            </w:pPr>
            <w:r>
              <w:rPr>
                <w:sz w:val="24"/>
                <w:szCs w:val="24"/>
              </w:rPr>
              <w:t>The writer c</w:t>
            </w:r>
            <w:r w:rsidRPr="005E30D7">
              <w:rPr>
                <w:sz w:val="24"/>
                <w:szCs w:val="24"/>
              </w:rPr>
              <w:t>onsistently uses correct paragraphing, sentence structure, grammar, punctuation, and spelling</w:t>
            </w:r>
          </w:p>
        </w:tc>
        <w:tc>
          <w:tcPr>
            <w:tcW w:w="2394" w:type="dxa"/>
          </w:tcPr>
          <w:p w14:paraId="7149059B" w14:textId="77777777" w:rsidR="00D5745C" w:rsidRPr="005E30D7" w:rsidRDefault="00D5745C" w:rsidP="0036001D">
            <w:pPr>
              <w:rPr>
                <w:sz w:val="24"/>
                <w:szCs w:val="24"/>
              </w:rPr>
            </w:pPr>
            <w:r>
              <w:rPr>
                <w:sz w:val="24"/>
                <w:szCs w:val="24"/>
              </w:rPr>
              <w:t>The writer s</w:t>
            </w:r>
            <w:r w:rsidRPr="005E30D7">
              <w:rPr>
                <w:sz w:val="24"/>
                <w:szCs w:val="24"/>
              </w:rPr>
              <w:t>ometimes uses correct paragraphing, sentence structure, grammar, punctuation, and spelling</w:t>
            </w:r>
          </w:p>
        </w:tc>
        <w:tc>
          <w:tcPr>
            <w:tcW w:w="2394" w:type="dxa"/>
          </w:tcPr>
          <w:p w14:paraId="7149059C" w14:textId="77777777" w:rsidR="00D5745C" w:rsidRPr="005E30D7" w:rsidRDefault="00D5745C" w:rsidP="0036001D">
            <w:pPr>
              <w:rPr>
                <w:sz w:val="24"/>
                <w:szCs w:val="24"/>
              </w:rPr>
            </w:pPr>
            <w:r>
              <w:rPr>
                <w:sz w:val="24"/>
                <w:szCs w:val="24"/>
              </w:rPr>
              <w:t>The writer r</w:t>
            </w:r>
            <w:r w:rsidRPr="005E30D7">
              <w:rPr>
                <w:sz w:val="24"/>
                <w:szCs w:val="24"/>
              </w:rPr>
              <w:t>arely uses correct paragraphing, sentence structure, grammar, punctuation, and spelling</w:t>
            </w:r>
          </w:p>
        </w:tc>
      </w:tr>
      <w:tr w:rsidR="00D5745C" w14:paraId="714905A5" w14:textId="77777777" w:rsidTr="0036001D">
        <w:tc>
          <w:tcPr>
            <w:tcW w:w="2394" w:type="dxa"/>
          </w:tcPr>
          <w:p w14:paraId="7149059E" w14:textId="77777777" w:rsidR="00D5745C" w:rsidRDefault="00D5745C" w:rsidP="0036001D">
            <w:pPr>
              <w:jc w:val="center"/>
              <w:rPr>
                <w:b/>
                <w:sz w:val="24"/>
                <w:szCs w:val="24"/>
              </w:rPr>
            </w:pPr>
            <w:r>
              <w:rPr>
                <w:b/>
                <w:sz w:val="24"/>
                <w:szCs w:val="24"/>
              </w:rPr>
              <w:t>Text Structure</w:t>
            </w:r>
          </w:p>
          <w:p w14:paraId="7149059F" w14:textId="77777777" w:rsidR="00D5745C" w:rsidRPr="005E30D7" w:rsidRDefault="00D5745C" w:rsidP="0036001D">
            <w:pPr>
              <w:jc w:val="center"/>
              <w:rPr>
                <w:b/>
                <w:sz w:val="24"/>
                <w:szCs w:val="24"/>
              </w:rPr>
            </w:pPr>
            <w:r>
              <w:rPr>
                <w:b/>
                <w:sz w:val="24"/>
                <w:szCs w:val="24"/>
              </w:rPr>
              <w:t>/3</w:t>
            </w:r>
          </w:p>
        </w:tc>
        <w:tc>
          <w:tcPr>
            <w:tcW w:w="2394" w:type="dxa"/>
          </w:tcPr>
          <w:p w14:paraId="714905A0" w14:textId="77777777" w:rsidR="00CA7D79" w:rsidRDefault="00D5745C" w:rsidP="0036001D">
            <w:pPr>
              <w:rPr>
                <w:sz w:val="24"/>
                <w:szCs w:val="24"/>
              </w:rPr>
            </w:pPr>
            <w:r>
              <w:rPr>
                <w:sz w:val="24"/>
                <w:szCs w:val="24"/>
              </w:rPr>
              <w:t xml:space="preserve"> Story is at least two paragraphs in length</w:t>
            </w:r>
            <w:r w:rsidR="00CA7D79">
              <w:rPr>
                <w:sz w:val="24"/>
                <w:szCs w:val="24"/>
              </w:rPr>
              <w:t>, with each paragraph containing 5-8 sentences.</w:t>
            </w:r>
          </w:p>
          <w:p w14:paraId="714905A1" w14:textId="77777777" w:rsidR="0004098B" w:rsidRPr="005E30D7" w:rsidRDefault="0004098B" w:rsidP="0036001D">
            <w:pPr>
              <w:rPr>
                <w:sz w:val="24"/>
                <w:szCs w:val="24"/>
              </w:rPr>
            </w:pPr>
          </w:p>
        </w:tc>
        <w:tc>
          <w:tcPr>
            <w:tcW w:w="2394" w:type="dxa"/>
          </w:tcPr>
          <w:p w14:paraId="714905A2" w14:textId="77777777" w:rsidR="00D5745C" w:rsidRPr="005E30D7" w:rsidRDefault="00CA7D79" w:rsidP="00CA7D79">
            <w:pPr>
              <w:rPr>
                <w:sz w:val="24"/>
                <w:szCs w:val="24"/>
              </w:rPr>
            </w:pPr>
            <w:r>
              <w:rPr>
                <w:sz w:val="24"/>
                <w:szCs w:val="24"/>
              </w:rPr>
              <w:t>Story may either be less than two paragraphs OR may contain paragraphs shorter than 5-8 sentences in length</w:t>
            </w:r>
          </w:p>
        </w:tc>
        <w:tc>
          <w:tcPr>
            <w:tcW w:w="2394" w:type="dxa"/>
          </w:tcPr>
          <w:p w14:paraId="714905A3" w14:textId="77777777" w:rsidR="00D5745C" w:rsidRDefault="00D5745C" w:rsidP="00CA7D79">
            <w:pPr>
              <w:rPr>
                <w:sz w:val="24"/>
                <w:szCs w:val="24"/>
              </w:rPr>
            </w:pPr>
            <w:r>
              <w:rPr>
                <w:sz w:val="24"/>
                <w:szCs w:val="24"/>
              </w:rPr>
              <w:t xml:space="preserve">Story is </w:t>
            </w:r>
            <w:r w:rsidR="00CA7D79">
              <w:rPr>
                <w:sz w:val="24"/>
                <w:szCs w:val="24"/>
              </w:rPr>
              <w:t xml:space="preserve">less than two paragraphs in length and contains less than 5-8 sentences in total. </w:t>
            </w:r>
          </w:p>
          <w:p w14:paraId="714905A4" w14:textId="77777777" w:rsidR="0004098B" w:rsidRPr="005E30D7" w:rsidRDefault="0004098B" w:rsidP="00CA7D79">
            <w:pPr>
              <w:rPr>
                <w:sz w:val="24"/>
                <w:szCs w:val="24"/>
              </w:rPr>
            </w:pPr>
          </w:p>
        </w:tc>
      </w:tr>
      <w:tr w:rsidR="00D5745C" w14:paraId="714905AD" w14:textId="77777777" w:rsidTr="0036001D">
        <w:tc>
          <w:tcPr>
            <w:tcW w:w="2394" w:type="dxa"/>
          </w:tcPr>
          <w:p w14:paraId="714905A6" w14:textId="77777777" w:rsidR="00D5745C" w:rsidRPr="005E30D7" w:rsidRDefault="00D5745C" w:rsidP="0036001D">
            <w:pPr>
              <w:jc w:val="center"/>
              <w:rPr>
                <w:b/>
                <w:sz w:val="24"/>
                <w:szCs w:val="24"/>
              </w:rPr>
            </w:pPr>
            <w:r w:rsidRPr="005E30D7">
              <w:rPr>
                <w:b/>
                <w:sz w:val="24"/>
                <w:szCs w:val="24"/>
              </w:rPr>
              <w:t>Descriptive Language</w:t>
            </w:r>
          </w:p>
          <w:p w14:paraId="714905A7" w14:textId="77777777" w:rsidR="00D5745C" w:rsidRPr="005E30D7" w:rsidRDefault="00D5745C" w:rsidP="0036001D">
            <w:pPr>
              <w:jc w:val="center"/>
              <w:rPr>
                <w:b/>
                <w:sz w:val="24"/>
                <w:szCs w:val="24"/>
              </w:rPr>
            </w:pPr>
          </w:p>
          <w:p w14:paraId="714905A8" w14:textId="77777777" w:rsidR="00D5745C" w:rsidRPr="005E30D7" w:rsidRDefault="00D5745C" w:rsidP="0036001D">
            <w:pPr>
              <w:jc w:val="center"/>
              <w:rPr>
                <w:b/>
                <w:sz w:val="24"/>
                <w:szCs w:val="24"/>
              </w:rPr>
            </w:pPr>
            <w:r w:rsidRPr="005E30D7">
              <w:rPr>
                <w:b/>
                <w:sz w:val="24"/>
                <w:szCs w:val="24"/>
              </w:rPr>
              <w:t>/3</w:t>
            </w:r>
          </w:p>
          <w:p w14:paraId="714905A9" w14:textId="77777777" w:rsidR="00D5745C" w:rsidRPr="005E30D7" w:rsidRDefault="00D5745C" w:rsidP="0036001D">
            <w:pPr>
              <w:jc w:val="center"/>
              <w:rPr>
                <w:b/>
                <w:sz w:val="24"/>
                <w:szCs w:val="24"/>
              </w:rPr>
            </w:pPr>
          </w:p>
        </w:tc>
        <w:tc>
          <w:tcPr>
            <w:tcW w:w="2394" w:type="dxa"/>
          </w:tcPr>
          <w:p w14:paraId="714905AA" w14:textId="77777777" w:rsidR="00D5745C" w:rsidRPr="005E30D7" w:rsidRDefault="00D5745C" w:rsidP="0036001D">
            <w:pPr>
              <w:rPr>
                <w:sz w:val="24"/>
                <w:szCs w:val="24"/>
              </w:rPr>
            </w:pPr>
            <w:r w:rsidRPr="005E30D7">
              <w:rPr>
                <w:sz w:val="24"/>
                <w:szCs w:val="24"/>
              </w:rPr>
              <w:t>Several well-selected adjectives and adverbs (descriptive words) were used and varied in their use</w:t>
            </w:r>
          </w:p>
        </w:tc>
        <w:tc>
          <w:tcPr>
            <w:tcW w:w="2394" w:type="dxa"/>
          </w:tcPr>
          <w:p w14:paraId="714905AB" w14:textId="77777777" w:rsidR="00D5745C" w:rsidRPr="005E30D7" w:rsidRDefault="00D5745C" w:rsidP="0036001D">
            <w:pPr>
              <w:rPr>
                <w:sz w:val="24"/>
                <w:szCs w:val="24"/>
              </w:rPr>
            </w:pPr>
            <w:r w:rsidRPr="005E30D7">
              <w:rPr>
                <w:sz w:val="24"/>
                <w:szCs w:val="24"/>
              </w:rPr>
              <w:t>Some adjectives and adverbs (descriptive words) were used and may  not have been varied in their use</w:t>
            </w:r>
          </w:p>
        </w:tc>
        <w:tc>
          <w:tcPr>
            <w:tcW w:w="2394" w:type="dxa"/>
          </w:tcPr>
          <w:p w14:paraId="714905AC" w14:textId="77777777" w:rsidR="00D5745C" w:rsidRPr="005E30D7" w:rsidRDefault="00D5745C" w:rsidP="0036001D">
            <w:pPr>
              <w:rPr>
                <w:sz w:val="24"/>
                <w:szCs w:val="24"/>
              </w:rPr>
            </w:pPr>
            <w:r w:rsidRPr="005E30D7">
              <w:rPr>
                <w:sz w:val="24"/>
                <w:szCs w:val="24"/>
              </w:rPr>
              <w:t>Few, if any, adjectives and adverbs (descriptive words) were used and were simply repeated throughout</w:t>
            </w:r>
          </w:p>
        </w:tc>
      </w:tr>
    </w:tbl>
    <w:p w14:paraId="714905AE" w14:textId="77777777" w:rsidR="00D5745C" w:rsidRDefault="00D5745C" w:rsidP="00D5745C"/>
    <w:p w14:paraId="714905AF" w14:textId="77777777" w:rsidR="00D5745C" w:rsidRDefault="00D5745C"/>
    <w:p w14:paraId="714905B0" w14:textId="77777777" w:rsidR="004D030C" w:rsidRDefault="004D030C"/>
    <w:sectPr w:rsidR="004D030C" w:rsidSect="000D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no Pro Smbd Caption">
    <w:altName w:val="Times New Roman"/>
    <w:panose1 w:val="00000000000000000000"/>
    <w:charset w:val="00"/>
    <w:family w:val="roman"/>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93AAE"/>
    <w:multiLevelType w:val="hybridMultilevel"/>
    <w:tmpl w:val="8DC2D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0C"/>
    <w:rsid w:val="0004098B"/>
    <w:rsid w:val="000D1D6F"/>
    <w:rsid w:val="001C1494"/>
    <w:rsid w:val="001D7141"/>
    <w:rsid w:val="004D030C"/>
    <w:rsid w:val="00717CE8"/>
    <w:rsid w:val="00857AFD"/>
    <w:rsid w:val="00CA7D79"/>
    <w:rsid w:val="00D5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057E"/>
  <w15:docId w15:val="{CBDD8211-7DC0-4051-9FAF-16E51A7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kelsey.bially</dc:creator>
  <cp:lastModifiedBy>Fairbairn, Jessica</cp:lastModifiedBy>
  <cp:revision>3</cp:revision>
  <dcterms:created xsi:type="dcterms:W3CDTF">2011-10-26T20:08:00Z</dcterms:created>
  <dcterms:modified xsi:type="dcterms:W3CDTF">2017-09-06T16:44:00Z</dcterms:modified>
</cp:coreProperties>
</file>